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29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"/>
        <w:gridCol w:w="2158"/>
        <w:gridCol w:w="2638"/>
        <w:gridCol w:w="2637"/>
        <w:gridCol w:w="2271"/>
        <w:gridCol w:w="2557"/>
        <w:gridCol w:w="1679"/>
      </w:tblGrid>
      <w:tr w:rsidR="00646326" w:rsidRPr="009804D9" w14:paraId="22F13F82" w14:textId="77777777" w:rsidTr="008258BB">
        <w:trPr>
          <w:trHeight w:val="249"/>
        </w:trPr>
        <w:tc>
          <w:tcPr>
            <w:tcW w:w="14293" w:type="dxa"/>
            <w:gridSpan w:val="7"/>
            <w:shd w:val="clear" w:color="auto" w:fill="D9D9D9" w:themeFill="background1" w:themeFillShade="D9"/>
          </w:tcPr>
          <w:p w14:paraId="2207DE8B" w14:textId="4D1F1549" w:rsidR="00646326" w:rsidRPr="00E01B11" w:rsidRDefault="00E01B11" w:rsidP="00E01B11">
            <w:pPr>
              <w:jc w:val="center"/>
              <w:textAlignment w:val="baseline"/>
              <w:rPr>
                <w:rFonts w:ascii="Calibri" w:hAnsi="Calibri" w:cs="Calibri"/>
                <w:b/>
                <w:bCs/>
                <w:sz w:val="28"/>
                <w:szCs w:val="28"/>
                <w:lang w:eastAsia="en-GB"/>
              </w:rPr>
            </w:pPr>
            <w:r w:rsidRPr="00E01B11">
              <w:rPr>
                <w:rFonts w:ascii="Calibri" w:hAnsi="Calibri" w:cs="Calibri"/>
                <w:b/>
                <w:bCs/>
                <w:sz w:val="28"/>
                <w:szCs w:val="28"/>
                <w:lang w:eastAsia="en-GB"/>
              </w:rPr>
              <w:t>-</w:t>
            </w:r>
            <w:r>
              <w:rPr>
                <w:rFonts w:ascii="Calibri" w:hAnsi="Calibri" w:cs="Calibri"/>
                <w:b/>
                <w:bCs/>
                <w:sz w:val="28"/>
                <w:szCs w:val="28"/>
                <w:lang w:eastAsia="en-GB"/>
              </w:rPr>
              <w:t xml:space="preserve"> </w:t>
            </w:r>
            <w:r w:rsidR="009F6A2D">
              <w:rPr>
                <w:rFonts w:ascii="Calibri" w:hAnsi="Calibri" w:cs="Calibri"/>
                <w:b/>
                <w:bCs/>
                <w:sz w:val="28"/>
                <w:szCs w:val="28"/>
                <w:lang w:eastAsia="en-GB"/>
              </w:rPr>
              <w:t xml:space="preserve">ILSART B - </w:t>
            </w:r>
            <w:r w:rsidR="00646326" w:rsidRPr="00E01B11">
              <w:rPr>
                <w:rFonts w:ascii="Calibri" w:hAnsi="Calibri" w:cs="Calibri"/>
                <w:b/>
                <w:bCs/>
                <w:sz w:val="28"/>
                <w:szCs w:val="28"/>
                <w:lang w:eastAsia="en-GB"/>
              </w:rPr>
              <w:t>Action Plan</w:t>
            </w:r>
            <w:r>
              <w:rPr>
                <w:rFonts w:ascii="Calibri" w:hAnsi="Calibri" w:cs="Calibri"/>
                <w:b/>
                <w:bCs/>
                <w:sz w:val="28"/>
                <w:szCs w:val="28"/>
                <w:lang w:eastAsia="en-GB"/>
              </w:rPr>
              <w:t xml:space="preserve"> -</w:t>
            </w:r>
          </w:p>
        </w:tc>
      </w:tr>
      <w:tr w:rsidR="00524868" w:rsidRPr="009804D9" w14:paraId="4E00B296" w14:textId="77777777" w:rsidTr="008258BB">
        <w:trPr>
          <w:trHeight w:val="249"/>
        </w:trPr>
        <w:tc>
          <w:tcPr>
            <w:tcW w:w="353" w:type="dxa"/>
            <w:vMerge w:val="restart"/>
            <w:shd w:val="clear" w:color="auto" w:fill="FFFFFF" w:themeFill="background1"/>
          </w:tcPr>
          <w:p w14:paraId="1C1E1CDE" w14:textId="77777777" w:rsidR="00646326" w:rsidRPr="00193305" w:rsidRDefault="00646326" w:rsidP="00F61479">
            <w:pPr>
              <w:jc w:val="center"/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</w:p>
        </w:tc>
        <w:tc>
          <w:tcPr>
            <w:tcW w:w="2158" w:type="dxa"/>
            <w:shd w:val="clear" w:color="auto" w:fill="D9D9D9" w:themeFill="background1" w:themeFillShade="D9"/>
            <w:hideMark/>
          </w:tcPr>
          <w:p w14:paraId="4A4644CB" w14:textId="77777777" w:rsidR="00646326" w:rsidRPr="00193305" w:rsidRDefault="00646326" w:rsidP="00F61479">
            <w:pPr>
              <w:jc w:val="center"/>
              <w:textAlignment w:val="baseline"/>
              <w:rPr>
                <w:lang w:eastAsia="en-GB"/>
              </w:rPr>
            </w:pPr>
            <w:r w:rsidRPr="00193305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Stage 1</w:t>
            </w:r>
            <w:r w:rsidRPr="00193305">
              <w:rPr>
                <w:rFonts w:ascii="Calibri" w:hAnsi="Calibri" w:cs="Calibri"/>
                <w:sz w:val="22"/>
                <w:szCs w:val="22"/>
                <w:lang w:eastAsia="en-GB"/>
              </w:rPr>
              <w:t> </w:t>
            </w:r>
            <w:r>
              <w:rPr>
                <w:rFonts w:ascii="Calibri" w:hAnsi="Calibri" w:cs="Calibri"/>
                <w:sz w:val="22"/>
                <w:szCs w:val="22"/>
                <w:lang w:eastAsia="en-GB"/>
              </w:rPr>
              <w:t>– Planned Action</w:t>
            </w:r>
          </w:p>
        </w:tc>
        <w:tc>
          <w:tcPr>
            <w:tcW w:w="2638" w:type="dxa"/>
            <w:shd w:val="clear" w:color="auto" w:fill="D9D9D9" w:themeFill="background1" w:themeFillShade="D9"/>
            <w:hideMark/>
          </w:tcPr>
          <w:p w14:paraId="04C9F8EA" w14:textId="77777777" w:rsidR="00646326" w:rsidRPr="00193305" w:rsidRDefault="00646326" w:rsidP="00F61479">
            <w:pPr>
              <w:jc w:val="center"/>
              <w:textAlignment w:val="baseline"/>
              <w:rPr>
                <w:lang w:eastAsia="en-GB"/>
              </w:rPr>
            </w:pPr>
            <w:r w:rsidRPr="00193305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Stage 2</w:t>
            </w:r>
            <w:r w:rsidRPr="00193305">
              <w:rPr>
                <w:rFonts w:ascii="Calibri" w:hAnsi="Calibri" w:cs="Calibri"/>
                <w:sz w:val="22"/>
                <w:szCs w:val="22"/>
                <w:lang w:eastAsia="en-GB"/>
              </w:rPr>
              <w:t> </w:t>
            </w:r>
            <w:r>
              <w:rPr>
                <w:rFonts w:ascii="Calibri" w:hAnsi="Calibri" w:cs="Calibri"/>
                <w:sz w:val="22"/>
                <w:szCs w:val="22"/>
                <w:lang w:eastAsia="en-GB"/>
              </w:rPr>
              <w:t>– Rationale for Action</w:t>
            </w:r>
          </w:p>
        </w:tc>
        <w:tc>
          <w:tcPr>
            <w:tcW w:w="2637" w:type="dxa"/>
            <w:shd w:val="clear" w:color="auto" w:fill="D9D9D9" w:themeFill="background1" w:themeFillShade="D9"/>
            <w:hideMark/>
          </w:tcPr>
          <w:p w14:paraId="535EE254" w14:textId="77777777" w:rsidR="00646326" w:rsidRPr="00193305" w:rsidRDefault="00646326" w:rsidP="00536A99">
            <w:pPr>
              <w:jc w:val="center"/>
              <w:textAlignment w:val="baseline"/>
              <w:rPr>
                <w:lang w:eastAsia="en-GB"/>
              </w:rPr>
            </w:pPr>
            <w:r w:rsidRPr="00193305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Stage 3</w:t>
            </w:r>
            <w:r w:rsidRPr="00193305">
              <w:rPr>
                <w:rFonts w:ascii="Calibri" w:hAnsi="Calibri" w:cs="Calibri"/>
                <w:sz w:val="22"/>
                <w:szCs w:val="22"/>
                <w:lang w:eastAsia="en-GB"/>
              </w:rPr>
              <w:t> </w:t>
            </w:r>
            <w:r>
              <w:rPr>
                <w:rFonts w:ascii="Calibri" w:hAnsi="Calibri" w:cs="Calibri"/>
                <w:sz w:val="22"/>
                <w:szCs w:val="22"/>
                <w:lang w:eastAsia="en-GB"/>
              </w:rPr>
              <w:t>– Development Process</w:t>
            </w:r>
          </w:p>
        </w:tc>
        <w:tc>
          <w:tcPr>
            <w:tcW w:w="2271" w:type="dxa"/>
            <w:shd w:val="clear" w:color="auto" w:fill="D9D9D9" w:themeFill="background1" w:themeFillShade="D9"/>
            <w:hideMark/>
          </w:tcPr>
          <w:p w14:paraId="7A1D88A1" w14:textId="77777777" w:rsidR="00646326" w:rsidRPr="00193305" w:rsidRDefault="00646326" w:rsidP="00F61479">
            <w:pPr>
              <w:jc w:val="center"/>
              <w:textAlignment w:val="baseline"/>
              <w:rPr>
                <w:lang w:eastAsia="en-GB"/>
              </w:rPr>
            </w:pPr>
            <w:r w:rsidRPr="00193305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Stage 4</w:t>
            </w:r>
            <w:r w:rsidRPr="00193305">
              <w:rPr>
                <w:rFonts w:ascii="Calibri" w:hAnsi="Calibri" w:cs="Calibri"/>
                <w:sz w:val="22"/>
                <w:szCs w:val="22"/>
                <w:lang w:eastAsia="en-GB"/>
              </w:rPr>
              <w:t> </w:t>
            </w:r>
            <w:r>
              <w:rPr>
                <w:rFonts w:ascii="Calibri" w:hAnsi="Calibri" w:cs="Calibri"/>
                <w:sz w:val="22"/>
                <w:szCs w:val="22"/>
                <w:lang w:eastAsia="en-GB"/>
              </w:rPr>
              <w:t>– Timescale</w:t>
            </w:r>
          </w:p>
        </w:tc>
        <w:tc>
          <w:tcPr>
            <w:tcW w:w="2557" w:type="dxa"/>
            <w:shd w:val="clear" w:color="auto" w:fill="D9D9D9" w:themeFill="background1" w:themeFillShade="D9"/>
            <w:hideMark/>
          </w:tcPr>
          <w:p w14:paraId="5A0F79B4" w14:textId="77777777" w:rsidR="00646326" w:rsidRPr="00193305" w:rsidRDefault="00646326" w:rsidP="00F61479">
            <w:pPr>
              <w:jc w:val="center"/>
              <w:textAlignment w:val="baseline"/>
              <w:rPr>
                <w:lang w:eastAsia="en-GB"/>
              </w:rPr>
            </w:pPr>
            <w:r w:rsidRPr="00193305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Stage 5</w:t>
            </w:r>
            <w:r w:rsidRPr="00193305">
              <w:rPr>
                <w:rFonts w:ascii="Calibri" w:hAnsi="Calibri" w:cs="Calibri"/>
                <w:sz w:val="22"/>
                <w:szCs w:val="22"/>
                <w:lang w:eastAsia="en-GB"/>
              </w:rPr>
              <w:t> </w:t>
            </w:r>
            <w:r>
              <w:rPr>
                <w:rFonts w:ascii="Calibri" w:hAnsi="Calibri" w:cs="Calibri"/>
                <w:sz w:val="22"/>
                <w:szCs w:val="22"/>
                <w:lang w:eastAsia="en-GB"/>
              </w:rPr>
              <w:t>- Evaluation</w:t>
            </w:r>
          </w:p>
        </w:tc>
        <w:tc>
          <w:tcPr>
            <w:tcW w:w="1679" w:type="dxa"/>
            <w:shd w:val="clear" w:color="auto" w:fill="D9D9D9" w:themeFill="background1" w:themeFillShade="D9"/>
          </w:tcPr>
          <w:p w14:paraId="1EBCD9EA" w14:textId="77777777" w:rsidR="00646326" w:rsidRPr="00193305" w:rsidRDefault="00646326" w:rsidP="00646326">
            <w:pPr>
              <w:jc w:val="center"/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Comments</w:t>
            </w:r>
          </w:p>
        </w:tc>
      </w:tr>
      <w:tr w:rsidR="00524868" w:rsidRPr="009804D9" w14:paraId="46314216" w14:textId="77777777" w:rsidTr="008258BB">
        <w:trPr>
          <w:trHeight w:val="608"/>
        </w:trPr>
        <w:tc>
          <w:tcPr>
            <w:tcW w:w="353" w:type="dxa"/>
            <w:vMerge/>
          </w:tcPr>
          <w:p w14:paraId="0BCFF066" w14:textId="77777777" w:rsidR="00646326" w:rsidRPr="00646326" w:rsidRDefault="00646326" w:rsidP="00536A99">
            <w:pPr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2158" w:type="dxa"/>
            <w:shd w:val="clear" w:color="auto" w:fill="auto"/>
            <w:hideMark/>
          </w:tcPr>
          <w:p w14:paraId="43462C9B" w14:textId="77777777" w:rsidR="00646326" w:rsidRPr="00646326" w:rsidRDefault="00646326" w:rsidP="008258BB">
            <w:pPr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en-GB"/>
              </w:rPr>
            </w:pPr>
            <w:r w:rsidRPr="00646326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n-GB"/>
              </w:rPr>
              <w:t xml:space="preserve">Objective, action, goal, </w:t>
            </w:r>
            <w:proofErr w:type="gramStart"/>
            <w:r w:rsidRPr="00646326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n-GB"/>
              </w:rPr>
              <w:t>target</w:t>
            </w:r>
            <w:proofErr w:type="gramEnd"/>
            <w:r w:rsidRPr="00646326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n-GB"/>
              </w:rPr>
              <w:t xml:space="preserve"> or development need</w:t>
            </w:r>
          </w:p>
        </w:tc>
        <w:tc>
          <w:tcPr>
            <w:tcW w:w="2638" w:type="dxa"/>
            <w:shd w:val="clear" w:color="auto" w:fill="auto"/>
            <w:hideMark/>
          </w:tcPr>
          <w:p w14:paraId="762A0EF2" w14:textId="77777777" w:rsidR="00646326" w:rsidRPr="00646326" w:rsidRDefault="00646326" w:rsidP="008258BB">
            <w:pPr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en-GB"/>
              </w:rPr>
            </w:pPr>
            <w:r w:rsidRPr="00646326">
              <w:rPr>
                <w:rFonts w:asciiTheme="minorHAnsi" w:hAnsiTheme="minorHAnsi" w:cstheme="minorHAnsi"/>
                <w:b/>
                <w:sz w:val="20"/>
                <w:szCs w:val="20"/>
                <w:lang w:eastAsia="en-GB"/>
              </w:rPr>
              <w:t>Why are you focusing upon the action/objective highlighted?</w:t>
            </w:r>
          </w:p>
        </w:tc>
        <w:tc>
          <w:tcPr>
            <w:tcW w:w="2637" w:type="dxa"/>
            <w:shd w:val="clear" w:color="auto" w:fill="auto"/>
            <w:hideMark/>
          </w:tcPr>
          <w:p w14:paraId="468C558C" w14:textId="77777777" w:rsidR="00646326" w:rsidRPr="00646326" w:rsidRDefault="00646326" w:rsidP="008258BB">
            <w:pPr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en-GB"/>
              </w:rPr>
            </w:pPr>
            <w:r w:rsidRPr="00646326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n-GB"/>
              </w:rPr>
              <w:t>Individual steps needed to achieve the action/objective</w:t>
            </w:r>
          </w:p>
        </w:tc>
        <w:tc>
          <w:tcPr>
            <w:tcW w:w="2271" w:type="dxa"/>
            <w:shd w:val="clear" w:color="auto" w:fill="auto"/>
            <w:hideMark/>
          </w:tcPr>
          <w:p w14:paraId="10BAAA9D" w14:textId="77777777" w:rsidR="00646326" w:rsidRPr="00646326" w:rsidRDefault="00646326" w:rsidP="008258BB">
            <w:pPr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en-GB"/>
              </w:rPr>
            </w:pPr>
            <w:r w:rsidRPr="00646326">
              <w:rPr>
                <w:rFonts w:asciiTheme="minorHAnsi" w:hAnsiTheme="minorHAnsi" w:cstheme="minorHAnsi"/>
                <w:b/>
                <w:sz w:val="20"/>
                <w:szCs w:val="20"/>
                <w:lang w:eastAsia="en-GB"/>
              </w:rPr>
              <w:t>Over what time frame will the action be addressed</w:t>
            </w:r>
          </w:p>
        </w:tc>
        <w:tc>
          <w:tcPr>
            <w:tcW w:w="2557" w:type="dxa"/>
            <w:shd w:val="clear" w:color="auto" w:fill="auto"/>
            <w:hideMark/>
          </w:tcPr>
          <w:p w14:paraId="642FF8D6" w14:textId="77777777" w:rsidR="00646326" w:rsidRPr="00646326" w:rsidRDefault="00646326" w:rsidP="008258BB">
            <w:pPr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szCs w:val="20"/>
                <w:lang w:eastAsia="en-GB"/>
              </w:rPr>
            </w:pPr>
            <w:r w:rsidRPr="00646326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n-GB"/>
              </w:rPr>
              <w:t>Reflections on development and the impact upon practice</w:t>
            </w:r>
          </w:p>
        </w:tc>
        <w:tc>
          <w:tcPr>
            <w:tcW w:w="1679" w:type="dxa"/>
          </w:tcPr>
          <w:p w14:paraId="1F6A259A" w14:textId="77777777" w:rsidR="00646326" w:rsidRPr="00646326" w:rsidRDefault="00646326" w:rsidP="008258BB">
            <w:pPr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524868" w:rsidRPr="009804D9" w14:paraId="5B02A44B" w14:textId="77777777" w:rsidTr="008258BB">
        <w:trPr>
          <w:trHeight w:val="238"/>
        </w:trPr>
        <w:tc>
          <w:tcPr>
            <w:tcW w:w="353" w:type="dxa"/>
            <w:vAlign w:val="center"/>
          </w:tcPr>
          <w:p w14:paraId="6AC12839" w14:textId="77777777" w:rsidR="00646326" w:rsidRPr="00193305" w:rsidRDefault="008258BB" w:rsidP="008258BB">
            <w:pPr>
              <w:jc w:val="center"/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2158" w:type="dxa"/>
            <w:shd w:val="clear" w:color="auto" w:fill="auto"/>
          </w:tcPr>
          <w:p w14:paraId="76C35978" w14:textId="61C03D41" w:rsidR="00B976FF" w:rsidRPr="00193305" w:rsidRDefault="00F522A2" w:rsidP="00F61479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 w:rsidRPr="00F522A2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 xml:space="preserve">Make the </w:t>
            </w:r>
            <w:r>
              <w:rPr>
                <w:rFonts w:ascii="Calibri" w:hAnsi="Calibri" w:cs="Calibri" w:hint="eastAsia"/>
                <w:b/>
                <w:bCs/>
                <w:sz w:val="22"/>
                <w:szCs w:val="22"/>
                <w:lang w:eastAsia="zh-CN"/>
              </w:rPr>
              <w:t>essay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 w:rsidRPr="00F522A2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more concise.</w:t>
            </w:r>
          </w:p>
        </w:tc>
        <w:tc>
          <w:tcPr>
            <w:tcW w:w="2638" w:type="dxa"/>
            <w:shd w:val="clear" w:color="auto" w:fill="auto"/>
          </w:tcPr>
          <w:p w14:paraId="3F4C37EC" w14:textId="26199D5E" w:rsidR="00646326" w:rsidRPr="007E280A" w:rsidRDefault="007E280A" w:rsidP="001A43A0">
            <w:pPr>
              <w:textAlignment w:val="baseline"/>
              <w:rPr>
                <w:rFonts w:ascii="Calibri" w:hAnsi="Calibri" w:cs="Calibri" w:hint="eastAsia"/>
                <w:bCs/>
                <w:sz w:val="22"/>
                <w:szCs w:val="22"/>
                <w:lang w:eastAsia="zh-CN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 xml:space="preserve"> </w:t>
            </w:r>
            <w:r w:rsidR="00F522A2" w:rsidRPr="00F522A2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Understand and memorize more academic related words.</w:t>
            </w:r>
          </w:p>
        </w:tc>
        <w:tc>
          <w:tcPr>
            <w:tcW w:w="2637" w:type="dxa"/>
            <w:shd w:val="clear" w:color="auto" w:fill="auto"/>
          </w:tcPr>
          <w:p w14:paraId="6A0A1ECA" w14:textId="6E8A89EA" w:rsidR="006A15FD" w:rsidRPr="00F522A2" w:rsidRDefault="00F522A2" w:rsidP="00F522A2">
            <w:pPr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F522A2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I intend to assist in making my own word bank.</w:t>
            </w:r>
          </w:p>
        </w:tc>
        <w:tc>
          <w:tcPr>
            <w:tcW w:w="2271" w:type="dxa"/>
            <w:shd w:val="clear" w:color="auto" w:fill="auto"/>
          </w:tcPr>
          <w:p w14:paraId="214C2538" w14:textId="39CB18D8" w:rsidR="00646326" w:rsidRPr="00C75208" w:rsidRDefault="00F522A2" w:rsidP="00F61479">
            <w:pPr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F522A2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I hope I can keep up with it throughout the semester.</w:t>
            </w:r>
          </w:p>
        </w:tc>
        <w:tc>
          <w:tcPr>
            <w:tcW w:w="2557" w:type="dxa"/>
            <w:shd w:val="clear" w:color="auto" w:fill="auto"/>
          </w:tcPr>
          <w:p w14:paraId="013C9629" w14:textId="5EFBDAC6" w:rsidR="00646326" w:rsidRPr="00C45142" w:rsidRDefault="00F522A2" w:rsidP="00F61479">
            <w:pPr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F522A2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I think this helps me to express myself more precisely in terms of language.</w:t>
            </w:r>
          </w:p>
        </w:tc>
        <w:tc>
          <w:tcPr>
            <w:tcW w:w="1679" w:type="dxa"/>
          </w:tcPr>
          <w:p w14:paraId="0C595AF2" w14:textId="77777777" w:rsidR="00646326" w:rsidRPr="00193305" w:rsidRDefault="00646326" w:rsidP="00F61479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</w:p>
        </w:tc>
      </w:tr>
      <w:tr w:rsidR="00524868" w:rsidRPr="009804D9" w14:paraId="1B491C6B" w14:textId="77777777" w:rsidTr="008258BB">
        <w:trPr>
          <w:trHeight w:val="238"/>
        </w:trPr>
        <w:tc>
          <w:tcPr>
            <w:tcW w:w="353" w:type="dxa"/>
            <w:vAlign w:val="center"/>
          </w:tcPr>
          <w:p w14:paraId="0F65C74D" w14:textId="720EBF9B" w:rsidR="00646326" w:rsidRPr="00193305" w:rsidRDefault="008258BB" w:rsidP="008258BB">
            <w:pPr>
              <w:jc w:val="center"/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2</w:t>
            </w:r>
          </w:p>
        </w:tc>
        <w:tc>
          <w:tcPr>
            <w:tcW w:w="2158" w:type="dxa"/>
            <w:shd w:val="clear" w:color="auto" w:fill="auto"/>
          </w:tcPr>
          <w:p w14:paraId="15D16BFD" w14:textId="4844C369" w:rsidR="00B976FF" w:rsidRPr="00193305" w:rsidRDefault="00F522A2" w:rsidP="00F61479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 w:rsidRPr="00F522A2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 xml:space="preserve">I </w:t>
            </w:r>
            <w:r>
              <w:rPr>
                <w:rFonts w:ascii="Calibri" w:hAnsi="Calibri" w:cs="Calibri" w:hint="eastAsia"/>
                <w:b/>
                <w:bCs/>
                <w:sz w:val="22"/>
                <w:szCs w:val="22"/>
                <w:lang w:eastAsia="zh-CN"/>
              </w:rPr>
              <w:t>hope</w:t>
            </w:r>
            <w:r>
              <w:rPr>
                <w:rFonts w:ascii="Calibri" w:hAnsi="Calibri" w:cs="Calibri"/>
                <w:b/>
                <w:bCs/>
                <w:sz w:val="22"/>
                <w:szCs w:val="22"/>
                <w:lang w:eastAsia="zh-CN"/>
              </w:rPr>
              <w:t xml:space="preserve"> </w:t>
            </w:r>
            <w:r w:rsidRPr="00F522A2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 xml:space="preserve">I could fix my </w:t>
            </w:r>
            <w:proofErr w:type="spellStart"/>
            <w:r>
              <w:rPr>
                <w:rFonts w:ascii="Calibri" w:hAnsi="Calibri" w:cs="Calibri" w:hint="eastAsia"/>
                <w:b/>
                <w:bCs/>
                <w:sz w:val="22"/>
                <w:szCs w:val="22"/>
                <w:lang w:eastAsia="zh-CN"/>
              </w:rPr>
              <w:t>W</w:t>
            </w:r>
            <w:r w:rsidRPr="00F522A2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ordpress</w:t>
            </w:r>
            <w:proofErr w:type="spellEnd"/>
            <w:r w:rsidRPr="00F522A2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.</w:t>
            </w:r>
          </w:p>
        </w:tc>
        <w:tc>
          <w:tcPr>
            <w:tcW w:w="2638" w:type="dxa"/>
            <w:shd w:val="clear" w:color="auto" w:fill="auto"/>
          </w:tcPr>
          <w:p w14:paraId="1E287B0A" w14:textId="36D2A4F6" w:rsidR="00646326" w:rsidRPr="00DF1204" w:rsidRDefault="00F522A2" w:rsidP="00113EB6">
            <w:pPr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F522A2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 xml:space="preserve">Because my </w:t>
            </w:r>
            <w:proofErr w:type="spellStart"/>
            <w:r w:rsidRPr="00F522A2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Wordpress</w:t>
            </w:r>
            <w:proofErr w:type="spellEnd"/>
            <w:r w:rsidRPr="00F522A2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 xml:space="preserve"> is broken, but he is an indispensable learning tool. </w:t>
            </w:r>
            <w:proofErr w:type="gramStart"/>
            <w:r w:rsidRPr="00F522A2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So</w:t>
            </w:r>
            <w:proofErr w:type="gramEnd"/>
            <w:r w:rsidRPr="00F522A2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 xml:space="preserve"> I had to fix it.</w:t>
            </w:r>
          </w:p>
        </w:tc>
        <w:tc>
          <w:tcPr>
            <w:tcW w:w="2637" w:type="dxa"/>
            <w:shd w:val="clear" w:color="auto" w:fill="auto"/>
          </w:tcPr>
          <w:p w14:paraId="32804FFB" w14:textId="4F33F299" w:rsidR="003C734A" w:rsidRDefault="00F522A2" w:rsidP="00A7036E">
            <w:pPr>
              <w:spacing w:before="100" w:beforeAutospacing="1" w:after="100" w:afterAutospacing="1"/>
              <w:outlineLvl w:val="0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F522A2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I will try emailing the official first, if not I will try changing browsers and accounts.</w:t>
            </w:r>
          </w:p>
          <w:p w14:paraId="7F8914BD" w14:textId="77777777" w:rsidR="003C734A" w:rsidRPr="00A7036E" w:rsidRDefault="003C734A" w:rsidP="00A7036E">
            <w:pPr>
              <w:spacing w:before="100" w:beforeAutospacing="1" w:after="100" w:afterAutospacing="1"/>
              <w:outlineLvl w:val="0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</w:p>
          <w:p w14:paraId="478A90C8" w14:textId="77777777" w:rsidR="00A7036E" w:rsidRDefault="00A7036E" w:rsidP="00AF26F1">
            <w:pPr>
              <w:spacing w:before="100" w:beforeAutospacing="1" w:after="100" w:afterAutospacing="1"/>
              <w:outlineLvl w:val="0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</w:p>
          <w:p w14:paraId="1204F5F8" w14:textId="763D26D2" w:rsidR="00A7036E" w:rsidRPr="00A7036E" w:rsidRDefault="00A7036E" w:rsidP="00AF26F1">
            <w:pPr>
              <w:spacing w:before="100" w:beforeAutospacing="1" w:after="100" w:afterAutospacing="1"/>
              <w:outlineLvl w:val="0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</w:p>
        </w:tc>
        <w:tc>
          <w:tcPr>
            <w:tcW w:w="2271" w:type="dxa"/>
            <w:shd w:val="clear" w:color="auto" w:fill="auto"/>
          </w:tcPr>
          <w:p w14:paraId="207F3000" w14:textId="77777777" w:rsidR="00F522A2" w:rsidRDefault="00F522A2" w:rsidP="00F522A2">
            <w:pPr>
              <w:spacing w:before="100" w:beforeAutospacing="1" w:after="100" w:afterAutospacing="1"/>
              <w:outlineLvl w:val="0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F522A2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 xml:space="preserve">Ideally, this should be resolved within the first week of </w:t>
            </w:r>
            <w:proofErr w:type="spellStart"/>
            <w:r>
              <w:rPr>
                <w:rFonts w:ascii="Calibri" w:hAnsi="Calibri" w:cs="Calibri" w:hint="eastAsia"/>
                <w:bCs/>
                <w:sz w:val="22"/>
                <w:szCs w:val="22"/>
                <w:lang w:eastAsia="zh-CN"/>
              </w:rPr>
              <w:t>seester</w:t>
            </w:r>
            <w:proofErr w:type="spellEnd"/>
            <w:r w:rsidRPr="00F522A2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.</w:t>
            </w:r>
          </w:p>
          <w:p w14:paraId="635CDB92" w14:textId="1D061D0E" w:rsidR="00646326" w:rsidRPr="00EC64F3" w:rsidRDefault="00646326" w:rsidP="00F61479">
            <w:pPr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</w:p>
        </w:tc>
        <w:tc>
          <w:tcPr>
            <w:tcW w:w="2557" w:type="dxa"/>
            <w:shd w:val="clear" w:color="auto" w:fill="auto"/>
          </w:tcPr>
          <w:p w14:paraId="7C605DE1" w14:textId="77817E1F" w:rsidR="00646326" w:rsidRPr="00193305" w:rsidRDefault="00F522A2" w:rsidP="00F61479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 w:rsidRPr="00F522A2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I think lessons and revision are more effective only if the tools for recording are readily available.</w:t>
            </w:r>
          </w:p>
        </w:tc>
        <w:tc>
          <w:tcPr>
            <w:tcW w:w="1679" w:type="dxa"/>
          </w:tcPr>
          <w:p w14:paraId="17FE8BE2" w14:textId="77777777" w:rsidR="00646326" w:rsidRPr="00193305" w:rsidRDefault="00646326" w:rsidP="00F61479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</w:p>
        </w:tc>
      </w:tr>
      <w:tr w:rsidR="00C264D8" w:rsidRPr="009804D9" w14:paraId="0A2CEEA2" w14:textId="77777777" w:rsidTr="008258BB">
        <w:trPr>
          <w:trHeight w:val="238"/>
        </w:trPr>
        <w:tc>
          <w:tcPr>
            <w:tcW w:w="353" w:type="dxa"/>
            <w:vAlign w:val="center"/>
          </w:tcPr>
          <w:p w14:paraId="5ED3FB01" w14:textId="693C40B0" w:rsidR="00C264D8" w:rsidRPr="00193305" w:rsidRDefault="00C264D8" w:rsidP="00C264D8">
            <w:pPr>
              <w:jc w:val="center"/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3</w:t>
            </w:r>
          </w:p>
        </w:tc>
        <w:tc>
          <w:tcPr>
            <w:tcW w:w="2158" w:type="dxa"/>
            <w:shd w:val="clear" w:color="auto" w:fill="auto"/>
          </w:tcPr>
          <w:p w14:paraId="16A3AE88" w14:textId="673771D0" w:rsidR="00C264D8" w:rsidRDefault="00C264D8" w:rsidP="00C264D8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 w:rsidRPr="00C264D8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 xml:space="preserve">I want to organise </w:t>
            </w:r>
            <w:proofErr w:type="spellStart"/>
            <w:r w:rsidRPr="00C264D8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Wordpress</w:t>
            </w:r>
            <w:proofErr w:type="spellEnd"/>
            <w:r w:rsidRPr="00C264D8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 xml:space="preserve"> properly.</w:t>
            </w:r>
          </w:p>
          <w:p w14:paraId="206B4FD4" w14:textId="77777777" w:rsidR="00C264D8" w:rsidRDefault="00C264D8" w:rsidP="00C264D8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</w:p>
          <w:p w14:paraId="4FE2493D" w14:textId="77777777" w:rsidR="00C264D8" w:rsidRPr="00193305" w:rsidRDefault="00C264D8" w:rsidP="00C264D8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</w:p>
        </w:tc>
        <w:tc>
          <w:tcPr>
            <w:tcW w:w="2638" w:type="dxa"/>
            <w:shd w:val="clear" w:color="auto" w:fill="auto"/>
          </w:tcPr>
          <w:p w14:paraId="37207F1B" w14:textId="53CC085E" w:rsidR="00C264D8" w:rsidRPr="0036328C" w:rsidRDefault="00C264D8" w:rsidP="00C264D8">
            <w:pPr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C264D8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A neat and logical typesetting will make it easier to display your work during the speech.</w:t>
            </w:r>
          </w:p>
        </w:tc>
        <w:tc>
          <w:tcPr>
            <w:tcW w:w="2637" w:type="dxa"/>
            <w:shd w:val="clear" w:color="auto" w:fill="auto"/>
          </w:tcPr>
          <w:p w14:paraId="74B8EF65" w14:textId="463C3E66" w:rsidR="00C264D8" w:rsidRPr="00193305" w:rsidRDefault="00C264D8" w:rsidP="00C264D8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 w:rsidRPr="00C264D8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 xml:space="preserve">I will make a more detailed classification system for </w:t>
            </w:r>
            <w:proofErr w:type="spellStart"/>
            <w:r w:rsidRPr="00C264D8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Wordpress</w:t>
            </w:r>
            <w:proofErr w:type="spellEnd"/>
            <w:r w:rsidRPr="00C264D8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.</w:t>
            </w:r>
          </w:p>
        </w:tc>
        <w:tc>
          <w:tcPr>
            <w:tcW w:w="2271" w:type="dxa"/>
            <w:shd w:val="clear" w:color="auto" w:fill="auto"/>
          </w:tcPr>
          <w:p w14:paraId="75C4E58E" w14:textId="62E1775F" w:rsidR="00C264D8" w:rsidRPr="00F54247" w:rsidRDefault="00C264D8" w:rsidP="00C264D8">
            <w:pPr>
              <w:textAlignment w:val="baseline"/>
              <w:rPr>
                <w:rFonts w:ascii="Calibri" w:hAnsi="Calibri" w:cs="Calibri" w:hint="eastAsia"/>
                <w:bCs/>
                <w:sz w:val="22"/>
                <w:szCs w:val="22"/>
                <w:lang w:eastAsia="zh-CN"/>
              </w:rPr>
            </w:pPr>
            <w:r w:rsidRPr="00F522A2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I hope I can keep up with it throughout the semester.</w:t>
            </w:r>
          </w:p>
        </w:tc>
        <w:tc>
          <w:tcPr>
            <w:tcW w:w="2557" w:type="dxa"/>
            <w:shd w:val="clear" w:color="auto" w:fill="auto"/>
          </w:tcPr>
          <w:p w14:paraId="1DA78022" w14:textId="36C78864" w:rsidR="00C264D8" w:rsidRPr="00C730EF" w:rsidRDefault="00C264D8" w:rsidP="00C264D8">
            <w:pPr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C264D8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 xml:space="preserve">A clear </w:t>
            </w:r>
            <w:proofErr w:type="spellStart"/>
            <w:r w:rsidRPr="00C264D8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Wordpress</w:t>
            </w:r>
            <w:proofErr w:type="spellEnd"/>
            <w:r w:rsidRPr="00C264D8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 xml:space="preserve"> is conducive to my own presentation and teachers' view at any time.</w:t>
            </w:r>
          </w:p>
        </w:tc>
        <w:tc>
          <w:tcPr>
            <w:tcW w:w="1679" w:type="dxa"/>
          </w:tcPr>
          <w:p w14:paraId="3DEB6275" w14:textId="77777777" w:rsidR="00C264D8" w:rsidRPr="00193305" w:rsidRDefault="00C264D8" w:rsidP="00C264D8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</w:p>
        </w:tc>
      </w:tr>
      <w:tr w:rsidR="00616A75" w:rsidRPr="009804D9" w14:paraId="4BED0F31" w14:textId="77777777" w:rsidTr="008258BB">
        <w:trPr>
          <w:trHeight w:val="238"/>
        </w:trPr>
        <w:tc>
          <w:tcPr>
            <w:tcW w:w="353" w:type="dxa"/>
            <w:vAlign w:val="center"/>
          </w:tcPr>
          <w:p w14:paraId="78CB854E" w14:textId="616B0BED" w:rsidR="00616A75" w:rsidRPr="00193305" w:rsidRDefault="00616A75" w:rsidP="00616A75">
            <w:pPr>
              <w:jc w:val="center"/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4</w:t>
            </w:r>
          </w:p>
        </w:tc>
        <w:tc>
          <w:tcPr>
            <w:tcW w:w="2158" w:type="dxa"/>
            <w:shd w:val="clear" w:color="auto" w:fill="auto"/>
          </w:tcPr>
          <w:p w14:paraId="49953287" w14:textId="6F400C46" w:rsidR="00616A75" w:rsidRPr="00193305" w:rsidRDefault="00616A75" w:rsidP="00616A75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 w:rsidRPr="0009280F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I hope to improve my oral presentation ability.</w:t>
            </w:r>
          </w:p>
        </w:tc>
        <w:tc>
          <w:tcPr>
            <w:tcW w:w="2638" w:type="dxa"/>
            <w:shd w:val="clear" w:color="auto" w:fill="auto"/>
          </w:tcPr>
          <w:p w14:paraId="7BC030B8" w14:textId="5DAD4BAC" w:rsidR="00616A75" w:rsidRPr="000654A2" w:rsidRDefault="00616A75" w:rsidP="00616A75">
            <w:pPr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09280F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In this way, I can be more logical and interesting to show my thoughts and works to others. I think this kind of oral presentation is attractive.</w:t>
            </w:r>
          </w:p>
        </w:tc>
        <w:tc>
          <w:tcPr>
            <w:tcW w:w="2637" w:type="dxa"/>
            <w:shd w:val="clear" w:color="auto" w:fill="auto"/>
          </w:tcPr>
          <w:p w14:paraId="03A6D11F" w14:textId="64594EAD" w:rsidR="00616A75" w:rsidRPr="00920508" w:rsidRDefault="00616A75" w:rsidP="00616A75">
            <w:pPr>
              <w:textAlignment w:val="baseline"/>
              <w:rPr>
                <w:rFonts w:ascii="Arial" w:hAnsi="Arial" w:cs="Arial"/>
              </w:rPr>
            </w:pPr>
            <w:r w:rsidRPr="00616A75">
              <w:rPr>
                <w:rFonts w:ascii="Arial" w:hAnsi="Arial" w:cs="Arial"/>
              </w:rPr>
              <w:t>I need to improve myself through more communication and watching some speech videos.</w:t>
            </w:r>
          </w:p>
          <w:p w14:paraId="1719EE38" w14:textId="09E6BDCF" w:rsidR="00616A75" w:rsidRPr="0036328C" w:rsidRDefault="00616A75" w:rsidP="00616A75">
            <w:pPr>
              <w:pStyle w:val="a4"/>
              <w:rPr>
                <w:rFonts w:ascii="Calibri" w:hAnsi="Calibri" w:cs="Calibri"/>
                <w:b/>
                <w:bCs/>
                <w:lang w:eastAsia="en-GB"/>
              </w:rPr>
            </w:pPr>
          </w:p>
        </w:tc>
        <w:tc>
          <w:tcPr>
            <w:tcW w:w="2271" w:type="dxa"/>
            <w:shd w:val="clear" w:color="auto" w:fill="auto"/>
          </w:tcPr>
          <w:p w14:paraId="58D4990F" w14:textId="11D6C79E" w:rsidR="00616A75" w:rsidRPr="00691D95" w:rsidRDefault="00616A75" w:rsidP="00616A75">
            <w:pPr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F522A2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I hope I can keep up with it throughout the semester.</w:t>
            </w:r>
          </w:p>
        </w:tc>
        <w:tc>
          <w:tcPr>
            <w:tcW w:w="2557" w:type="dxa"/>
            <w:shd w:val="clear" w:color="auto" w:fill="auto"/>
          </w:tcPr>
          <w:p w14:paraId="6F00AF8F" w14:textId="2016AB69" w:rsidR="00616A75" w:rsidRPr="00FA18A7" w:rsidRDefault="00616A75" w:rsidP="00616A75">
            <w:pPr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616A75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 xml:space="preserve">More attractive speeches mean more attractive works and ideas. Being heard by more people is an </w:t>
            </w:r>
            <w:proofErr w:type="gramStart"/>
            <w:r w:rsidRPr="00616A75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opportunity in itself</w:t>
            </w:r>
            <w:proofErr w:type="gramEnd"/>
            <w:r w:rsidRPr="00616A75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.</w:t>
            </w:r>
          </w:p>
        </w:tc>
        <w:tc>
          <w:tcPr>
            <w:tcW w:w="1679" w:type="dxa"/>
          </w:tcPr>
          <w:p w14:paraId="085BFC5C" w14:textId="77777777" w:rsidR="00616A75" w:rsidRPr="00193305" w:rsidRDefault="00616A75" w:rsidP="00616A75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</w:p>
        </w:tc>
      </w:tr>
      <w:tr w:rsidR="00616A75" w:rsidRPr="009804D9" w14:paraId="1664A4E5" w14:textId="77777777" w:rsidTr="008258BB">
        <w:trPr>
          <w:trHeight w:val="238"/>
        </w:trPr>
        <w:tc>
          <w:tcPr>
            <w:tcW w:w="353" w:type="dxa"/>
            <w:vAlign w:val="center"/>
          </w:tcPr>
          <w:p w14:paraId="606CA65D" w14:textId="31B14777" w:rsidR="00616A75" w:rsidRPr="00193305" w:rsidRDefault="00616A75" w:rsidP="00616A75">
            <w:pPr>
              <w:jc w:val="center"/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2158" w:type="dxa"/>
            <w:shd w:val="clear" w:color="auto" w:fill="auto"/>
          </w:tcPr>
          <w:p w14:paraId="6E380E13" w14:textId="46015B0A" w:rsidR="00616A75" w:rsidRPr="00193305" w:rsidRDefault="006E0F2A" w:rsidP="00616A75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 w:rsidRPr="006E0F2A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>I hope this Final Project can be outlined first.</w:t>
            </w:r>
          </w:p>
        </w:tc>
        <w:tc>
          <w:tcPr>
            <w:tcW w:w="2638" w:type="dxa"/>
            <w:shd w:val="clear" w:color="auto" w:fill="auto"/>
          </w:tcPr>
          <w:p w14:paraId="7780D3AE" w14:textId="6FD47A82" w:rsidR="00616A75" w:rsidRPr="009B1644" w:rsidRDefault="00DE5D99" w:rsidP="00616A75">
            <w:pPr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DE5D99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Such progress will be more rapid and logical.</w:t>
            </w:r>
          </w:p>
        </w:tc>
        <w:tc>
          <w:tcPr>
            <w:tcW w:w="2637" w:type="dxa"/>
            <w:shd w:val="clear" w:color="auto" w:fill="auto"/>
          </w:tcPr>
          <w:p w14:paraId="24459FE4" w14:textId="63E15E64" w:rsidR="00616A75" w:rsidRPr="009B1644" w:rsidRDefault="00DE5D99" w:rsidP="00616A75">
            <w:pPr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DE5D99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I need to establish the outline and the artists to be investigated in advance.</w:t>
            </w:r>
          </w:p>
        </w:tc>
        <w:tc>
          <w:tcPr>
            <w:tcW w:w="2271" w:type="dxa"/>
            <w:shd w:val="clear" w:color="auto" w:fill="auto"/>
          </w:tcPr>
          <w:p w14:paraId="1E13B40A" w14:textId="0AF5DE79" w:rsidR="00616A75" w:rsidRPr="00867C52" w:rsidRDefault="00DE5D99" w:rsidP="00616A75">
            <w:pPr>
              <w:textAlignment w:val="baseline"/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</w:pPr>
            <w:r w:rsidRPr="00DE5D99">
              <w:rPr>
                <w:rFonts w:ascii="Calibri" w:hAnsi="Calibri" w:cs="Calibri"/>
                <w:bCs/>
                <w:sz w:val="22"/>
                <w:szCs w:val="22"/>
                <w:lang w:eastAsia="en-GB"/>
              </w:rPr>
              <w:t>I hope the outline can be completed as soon as possible.</w:t>
            </w:r>
          </w:p>
        </w:tc>
        <w:tc>
          <w:tcPr>
            <w:tcW w:w="2557" w:type="dxa"/>
            <w:shd w:val="clear" w:color="auto" w:fill="auto"/>
          </w:tcPr>
          <w:p w14:paraId="74EE9EAC" w14:textId="5257A196" w:rsidR="00616A75" w:rsidRPr="00193305" w:rsidRDefault="00C957C1" w:rsidP="00616A75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  <w:r w:rsidRPr="00C957C1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t xml:space="preserve">The production process of the work that completes the outline in advance is </w:t>
            </w:r>
            <w:r w:rsidRPr="00C957C1"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  <w:lastRenderedPageBreak/>
              <w:t>logical and prepared, which can be prepared in a more refined way and also reserve time for processing.</w:t>
            </w:r>
          </w:p>
        </w:tc>
        <w:tc>
          <w:tcPr>
            <w:tcW w:w="1679" w:type="dxa"/>
          </w:tcPr>
          <w:p w14:paraId="014A31C9" w14:textId="77777777" w:rsidR="00616A75" w:rsidRPr="00193305" w:rsidRDefault="00616A75" w:rsidP="00616A75">
            <w:pPr>
              <w:textAlignment w:val="baseline"/>
              <w:rPr>
                <w:rFonts w:ascii="Calibri" w:hAnsi="Calibri" w:cs="Calibri"/>
                <w:b/>
                <w:bCs/>
                <w:sz w:val="22"/>
                <w:szCs w:val="22"/>
                <w:lang w:eastAsia="en-GB"/>
              </w:rPr>
            </w:pPr>
          </w:p>
        </w:tc>
      </w:tr>
    </w:tbl>
    <w:p w14:paraId="2E169380" w14:textId="3360614C" w:rsidR="005E7958" w:rsidRDefault="005E7958"/>
    <w:sectPr w:rsidR="005E7958" w:rsidSect="00536A9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FB18A9"/>
    <w:multiLevelType w:val="hybridMultilevel"/>
    <w:tmpl w:val="555E69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8D65F9"/>
    <w:multiLevelType w:val="hybridMultilevel"/>
    <w:tmpl w:val="E6AAAD7C"/>
    <w:lvl w:ilvl="0" w:tplc="C4BE24A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177FDB"/>
    <w:multiLevelType w:val="hybridMultilevel"/>
    <w:tmpl w:val="FA02E234"/>
    <w:lvl w:ilvl="0" w:tplc="410861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A96EEA"/>
    <w:multiLevelType w:val="hybridMultilevel"/>
    <w:tmpl w:val="5364AD3A"/>
    <w:lvl w:ilvl="0" w:tplc="84AAEBF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5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305"/>
    <w:rsid w:val="000654A2"/>
    <w:rsid w:val="0009280F"/>
    <w:rsid w:val="000C47AD"/>
    <w:rsid w:val="00113EB6"/>
    <w:rsid w:val="00140A28"/>
    <w:rsid w:val="00172BE7"/>
    <w:rsid w:val="00193305"/>
    <w:rsid w:val="001A43A0"/>
    <w:rsid w:val="001C5314"/>
    <w:rsid w:val="001D7632"/>
    <w:rsid w:val="0022621B"/>
    <w:rsid w:val="002D504E"/>
    <w:rsid w:val="002E0BBD"/>
    <w:rsid w:val="00313674"/>
    <w:rsid w:val="00333E57"/>
    <w:rsid w:val="0036328C"/>
    <w:rsid w:val="003C734A"/>
    <w:rsid w:val="003E1CA4"/>
    <w:rsid w:val="003F59B9"/>
    <w:rsid w:val="00422246"/>
    <w:rsid w:val="00524868"/>
    <w:rsid w:val="00536A99"/>
    <w:rsid w:val="00572AC4"/>
    <w:rsid w:val="005A260C"/>
    <w:rsid w:val="005B4AE6"/>
    <w:rsid w:val="005E7958"/>
    <w:rsid w:val="0060738E"/>
    <w:rsid w:val="0061240B"/>
    <w:rsid w:val="00614570"/>
    <w:rsid w:val="00616A75"/>
    <w:rsid w:val="00646326"/>
    <w:rsid w:val="00682BD9"/>
    <w:rsid w:val="00691D95"/>
    <w:rsid w:val="006A15FD"/>
    <w:rsid w:val="006E0F2A"/>
    <w:rsid w:val="00700903"/>
    <w:rsid w:val="00732D2C"/>
    <w:rsid w:val="00790FDB"/>
    <w:rsid w:val="007E280A"/>
    <w:rsid w:val="008010CC"/>
    <w:rsid w:val="008258BB"/>
    <w:rsid w:val="008438BD"/>
    <w:rsid w:val="00867C52"/>
    <w:rsid w:val="00920508"/>
    <w:rsid w:val="00936054"/>
    <w:rsid w:val="00984F39"/>
    <w:rsid w:val="009910D0"/>
    <w:rsid w:val="009B1644"/>
    <w:rsid w:val="009B400F"/>
    <w:rsid w:val="009E0624"/>
    <w:rsid w:val="009F6A2D"/>
    <w:rsid w:val="009F6F3E"/>
    <w:rsid w:val="00A11E19"/>
    <w:rsid w:val="00A63852"/>
    <w:rsid w:val="00A7036E"/>
    <w:rsid w:val="00AF26F1"/>
    <w:rsid w:val="00B12921"/>
    <w:rsid w:val="00B139AE"/>
    <w:rsid w:val="00B976FF"/>
    <w:rsid w:val="00BA2B83"/>
    <w:rsid w:val="00BA4F4C"/>
    <w:rsid w:val="00BE62CF"/>
    <w:rsid w:val="00C264D8"/>
    <w:rsid w:val="00C45142"/>
    <w:rsid w:val="00C54276"/>
    <w:rsid w:val="00C730EF"/>
    <w:rsid w:val="00C75208"/>
    <w:rsid w:val="00C957C1"/>
    <w:rsid w:val="00CD3557"/>
    <w:rsid w:val="00CF7170"/>
    <w:rsid w:val="00D25144"/>
    <w:rsid w:val="00D5572E"/>
    <w:rsid w:val="00DC2C95"/>
    <w:rsid w:val="00DE5D99"/>
    <w:rsid w:val="00DF1204"/>
    <w:rsid w:val="00E01B11"/>
    <w:rsid w:val="00EC64F3"/>
    <w:rsid w:val="00F522A2"/>
    <w:rsid w:val="00F54247"/>
    <w:rsid w:val="00F61479"/>
    <w:rsid w:val="00FA18A7"/>
    <w:rsid w:val="00FD0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B9C5BD4"/>
  <w15:docId w15:val="{72F21C02-3028-48B1-A0C3-8D79D7F55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33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1B11"/>
    <w:pPr>
      <w:ind w:left="720"/>
      <w:contextualSpacing/>
    </w:pPr>
  </w:style>
  <w:style w:type="paragraph" w:styleId="a4">
    <w:name w:val="No Spacing"/>
    <w:uiPriority w:val="1"/>
    <w:qFormat/>
    <w:rsid w:val="00C54276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BA2B83"/>
    <w:rPr>
      <w:color w:val="0563C1" w:themeColor="hyperlink"/>
      <w:u w:val="single"/>
    </w:rPr>
  </w:style>
  <w:style w:type="character" w:customStyle="1" w:styleId="e24kjd">
    <w:name w:val="e24kjd"/>
    <w:basedOn w:val="a0"/>
    <w:rsid w:val="00524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2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3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354</Words>
  <Characters>1963</Characters>
  <Application>Microsoft Office Word</Application>
  <DocSecurity>0</DocSecurity>
  <Lines>81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Birmingham City University</Company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Foster</dc:creator>
  <cp:keywords/>
  <dc:description/>
  <cp:lastModifiedBy>nina1314159265@icloud.com</cp:lastModifiedBy>
  <cp:revision>10</cp:revision>
  <cp:lastPrinted>2019-12-09T10:21:00Z</cp:lastPrinted>
  <dcterms:created xsi:type="dcterms:W3CDTF">2023-01-30T12:39:00Z</dcterms:created>
  <dcterms:modified xsi:type="dcterms:W3CDTF">2023-02-13T00:45:00Z</dcterms:modified>
</cp:coreProperties>
</file>